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57E" w:rsidRPr="004A2B52" w:rsidRDefault="000D757E" w:rsidP="000D757E">
      <w:pPr>
        <w:pStyle w:val="Header"/>
        <w:jc w:val="center"/>
        <w:rPr>
          <w:rFonts w:ascii="Helvetica" w:hAnsi="Helvetica" w:cs="Helvetica"/>
          <w:b/>
          <w:sz w:val="36"/>
          <w:szCs w:val="36"/>
          <w:u w:val="single"/>
        </w:rPr>
      </w:pPr>
      <w:r>
        <w:rPr>
          <w:noProof/>
        </w:rPr>
        <w:drawing>
          <wp:anchor distT="0" distB="0" distL="114300" distR="114300" simplePos="0" relativeHeight="251659264" behindDoc="1" locked="0" layoutInCell="1" allowOverlap="1" wp14:anchorId="0A9D92A2" wp14:editId="5A0F0D2B">
            <wp:simplePos x="0" y="0"/>
            <wp:positionH relativeFrom="page">
              <wp:posOffset>0</wp:posOffset>
            </wp:positionH>
            <wp:positionV relativeFrom="page">
              <wp:posOffset>123825</wp:posOffset>
            </wp:positionV>
            <wp:extent cx="7772400" cy="1695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USDMasterLetterhead12_10_2014-01.png"/>
                    <pic:cNvPicPr/>
                  </pic:nvPicPr>
                  <pic:blipFill>
                    <a:blip r:embed="rId6">
                      <a:extLst>
                        <a:ext uri="{28A0092B-C50C-407E-A947-70E740481C1C}">
                          <a14:useLocalDpi xmlns:a14="http://schemas.microsoft.com/office/drawing/2010/main" val="0"/>
                        </a:ext>
                      </a:extLst>
                    </a:blip>
                    <a:stretch>
                      <a:fillRect/>
                    </a:stretch>
                  </pic:blipFill>
                  <pic:spPr>
                    <a:xfrm>
                      <a:off x="0" y="0"/>
                      <a:ext cx="7772400" cy="16954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A2B52">
        <w:rPr>
          <w:rFonts w:ascii="Helvetica" w:hAnsi="Helvetica" w:cs="Helvetica"/>
          <w:b/>
          <w:sz w:val="36"/>
          <w:szCs w:val="36"/>
          <w:u w:val="single"/>
        </w:rPr>
        <w:t>PR</w:t>
      </w:r>
      <w:r w:rsidRPr="004A2B52">
        <w:rPr>
          <w:rFonts w:ascii="Helvetica" w:hAnsi="Helvetica" w:cs="Helvetica"/>
          <w:b/>
          <w:sz w:val="36"/>
          <w:szCs w:val="36"/>
          <w:u w:val="single"/>
        </w:rPr>
        <w:t>ESS RELEASE</w:t>
      </w:r>
    </w:p>
    <w:p w:rsidR="000D757E" w:rsidRDefault="000D757E" w:rsidP="000D757E">
      <w:pPr>
        <w:pStyle w:val="Header"/>
      </w:pPr>
    </w:p>
    <w:p w:rsidR="000D757E" w:rsidRDefault="000D757E" w:rsidP="000D757E">
      <w:pPr>
        <w:pStyle w:val="Header"/>
      </w:pPr>
      <w:r w:rsidRPr="000D757E">
        <w:rPr>
          <w:b/>
        </w:rPr>
        <w:t xml:space="preserve">FOR IMMEDIATE </w:t>
      </w:r>
      <w:proofErr w:type="gramStart"/>
      <w:r w:rsidRPr="000D757E">
        <w:rPr>
          <w:b/>
        </w:rPr>
        <w:t>RELEASE</w:t>
      </w:r>
      <w:r>
        <w:t xml:space="preserve">  </w:t>
      </w:r>
      <w:r>
        <w:tab/>
      </w:r>
      <w:proofErr w:type="gramEnd"/>
      <w:r>
        <w:tab/>
        <w:t xml:space="preserve">      </w:t>
      </w:r>
      <w:r w:rsidRPr="000D757E">
        <w:rPr>
          <w:b/>
        </w:rPr>
        <w:t>CONTACT</w:t>
      </w:r>
      <w:r>
        <w:t xml:space="preserve">: </w:t>
      </w:r>
      <w:r w:rsidRPr="000D757E">
        <w:t>Imee Perius,</w:t>
      </w:r>
      <w:r>
        <w:t xml:space="preserve"> Director of Communications</w:t>
      </w:r>
    </w:p>
    <w:p w:rsidR="000D757E" w:rsidRDefault="001410A7" w:rsidP="000D757E">
      <w:pPr>
        <w:pStyle w:val="Header"/>
      </w:pPr>
      <w:r>
        <w:t xml:space="preserve">January </w:t>
      </w:r>
      <w:r w:rsidR="004A2B52">
        <w:t>25</w:t>
      </w:r>
      <w:r>
        <w:t>, 2018</w:t>
      </w:r>
      <w:r w:rsidR="000D757E">
        <w:t xml:space="preserve">                                                               </w:t>
      </w:r>
      <w:r w:rsidR="0039529E">
        <w:t xml:space="preserve">                         </w:t>
      </w:r>
      <w:proofErr w:type="gramStart"/>
      <w:r w:rsidR="0039529E">
        <w:t xml:space="preserve">   </w:t>
      </w:r>
      <w:r w:rsidR="000D757E">
        <w:t>(</w:t>
      </w:r>
      <w:proofErr w:type="gramEnd"/>
      <w:r w:rsidR="000D757E">
        <w:t xml:space="preserve">909) 628-1201 ext. 1616, </w:t>
      </w:r>
      <w:r w:rsidR="000D757E" w:rsidRPr="000D757E">
        <w:rPr>
          <w:i/>
        </w:rPr>
        <w:t>OR</w:t>
      </w:r>
    </w:p>
    <w:p w:rsidR="000D757E" w:rsidRDefault="000D757E" w:rsidP="000D757E">
      <w:pPr>
        <w:pStyle w:val="Header"/>
        <w:jc w:val="right"/>
      </w:pPr>
      <w:r w:rsidRPr="000D757E">
        <w:t>Brenda Dunkle,</w:t>
      </w:r>
      <w:r w:rsidR="00762869">
        <w:t xml:space="preserve"> Multi M</w:t>
      </w:r>
      <w:r>
        <w:t xml:space="preserve">edia </w:t>
      </w:r>
      <w:r w:rsidR="00404F3D">
        <w:t xml:space="preserve">Communications </w:t>
      </w:r>
      <w:r>
        <w:t>Specialist</w:t>
      </w:r>
    </w:p>
    <w:p w:rsidR="000D757E" w:rsidRDefault="000D757E" w:rsidP="000D757E">
      <w:pPr>
        <w:pStyle w:val="Header"/>
        <w:jc w:val="right"/>
      </w:pPr>
      <w:r>
        <w:t>(909) 628-1201 ext. 1617</w:t>
      </w:r>
    </w:p>
    <w:p w:rsidR="000D757E" w:rsidRDefault="000D757E" w:rsidP="000D757E">
      <w:pPr>
        <w:pStyle w:val="Header"/>
        <w:jc w:val="right"/>
      </w:pPr>
    </w:p>
    <w:p w:rsidR="004A2B52" w:rsidRPr="00FE2D1A" w:rsidRDefault="004A2B52" w:rsidP="001410A7">
      <w:pPr>
        <w:jc w:val="center"/>
        <w:rPr>
          <w:rFonts w:ascii="Arial" w:hAnsi="Arial" w:cs="Arial"/>
          <w:b/>
          <w:sz w:val="32"/>
          <w:szCs w:val="32"/>
        </w:rPr>
      </w:pPr>
      <w:r w:rsidRPr="00FE2D1A">
        <w:rPr>
          <w:rFonts w:ascii="Arial" w:hAnsi="Arial" w:cs="Arial"/>
          <w:b/>
          <w:sz w:val="32"/>
          <w:szCs w:val="32"/>
        </w:rPr>
        <w:t>38</w:t>
      </w:r>
      <w:r w:rsidRPr="00FE2D1A">
        <w:rPr>
          <w:rFonts w:ascii="Arial" w:hAnsi="Arial" w:cs="Arial"/>
          <w:b/>
          <w:sz w:val="32"/>
          <w:szCs w:val="32"/>
          <w:vertAlign w:val="superscript"/>
        </w:rPr>
        <w:t>th</w:t>
      </w:r>
      <w:r w:rsidRPr="00FE2D1A">
        <w:rPr>
          <w:rFonts w:ascii="Arial" w:hAnsi="Arial" w:cs="Arial"/>
          <w:b/>
          <w:sz w:val="32"/>
          <w:szCs w:val="32"/>
        </w:rPr>
        <w:t xml:space="preserve"> Annual Student Government Day Provides Chino Valley Unified School District Seniors Opportunity for First Hand Experience of Local Government </w:t>
      </w:r>
    </w:p>
    <w:p w:rsidR="001410A7" w:rsidRPr="00FE2D1A" w:rsidRDefault="001410A7" w:rsidP="001410A7">
      <w:pPr>
        <w:jc w:val="center"/>
        <w:rPr>
          <w:rFonts w:ascii="Arial" w:hAnsi="Arial" w:cs="Arial"/>
          <w:b/>
          <w:i/>
          <w:sz w:val="28"/>
          <w:szCs w:val="28"/>
        </w:rPr>
      </w:pPr>
      <w:r w:rsidRPr="00FE2D1A">
        <w:rPr>
          <w:rFonts w:ascii="Arial" w:hAnsi="Arial" w:cs="Arial"/>
          <w:b/>
          <w:i/>
          <w:sz w:val="28"/>
          <w:szCs w:val="28"/>
        </w:rPr>
        <w:t xml:space="preserve">Students </w:t>
      </w:r>
      <w:r w:rsidR="00FE2D1A">
        <w:rPr>
          <w:rFonts w:ascii="Arial" w:hAnsi="Arial" w:cs="Arial"/>
          <w:b/>
          <w:i/>
          <w:sz w:val="28"/>
          <w:szCs w:val="28"/>
        </w:rPr>
        <w:t>w</w:t>
      </w:r>
      <w:r w:rsidRPr="00FE2D1A">
        <w:rPr>
          <w:rFonts w:ascii="Arial" w:hAnsi="Arial" w:cs="Arial"/>
          <w:b/>
          <w:i/>
          <w:sz w:val="28"/>
          <w:szCs w:val="28"/>
        </w:rPr>
        <w:t xml:space="preserve">ill </w:t>
      </w:r>
      <w:r w:rsidR="00FE2D1A">
        <w:rPr>
          <w:rFonts w:ascii="Arial" w:hAnsi="Arial" w:cs="Arial"/>
          <w:b/>
          <w:i/>
          <w:sz w:val="28"/>
          <w:szCs w:val="28"/>
        </w:rPr>
        <w:t>f</w:t>
      </w:r>
      <w:r w:rsidRPr="00FE2D1A">
        <w:rPr>
          <w:rFonts w:ascii="Arial" w:hAnsi="Arial" w:cs="Arial"/>
          <w:b/>
          <w:i/>
          <w:sz w:val="28"/>
          <w:szCs w:val="28"/>
        </w:rPr>
        <w:t xml:space="preserve">ill </w:t>
      </w:r>
      <w:r w:rsidR="00FE2D1A">
        <w:rPr>
          <w:rFonts w:ascii="Arial" w:hAnsi="Arial" w:cs="Arial"/>
          <w:b/>
          <w:i/>
          <w:sz w:val="28"/>
          <w:szCs w:val="28"/>
        </w:rPr>
        <w:t>r</w:t>
      </w:r>
      <w:r w:rsidRPr="00FE2D1A">
        <w:rPr>
          <w:rFonts w:ascii="Arial" w:hAnsi="Arial" w:cs="Arial"/>
          <w:b/>
          <w:i/>
          <w:sz w:val="28"/>
          <w:szCs w:val="28"/>
        </w:rPr>
        <w:t xml:space="preserve">oles of </w:t>
      </w:r>
      <w:r w:rsidR="00FE2D1A">
        <w:rPr>
          <w:rFonts w:ascii="Arial" w:hAnsi="Arial" w:cs="Arial"/>
          <w:b/>
          <w:i/>
          <w:sz w:val="28"/>
          <w:szCs w:val="28"/>
        </w:rPr>
        <w:t>e</w:t>
      </w:r>
      <w:r w:rsidR="004A2B52" w:rsidRPr="00FE2D1A">
        <w:rPr>
          <w:rFonts w:ascii="Arial" w:hAnsi="Arial" w:cs="Arial"/>
          <w:b/>
          <w:i/>
          <w:sz w:val="28"/>
          <w:szCs w:val="28"/>
        </w:rPr>
        <w:t xml:space="preserve">lected </w:t>
      </w:r>
      <w:r w:rsidR="00FE2D1A">
        <w:rPr>
          <w:rFonts w:ascii="Arial" w:hAnsi="Arial" w:cs="Arial"/>
          <w:b/>
          <w:i/>
          <w:sz w:val="28"/>
          <w:szCs w:val="28"/>
        </w:rPr>
        <w:t>o</w:t>
      </w:r>
      <w:r w:rsidR="004A2B52" w:rsidRPr="00FE2D1A">
        <w:rPr>
          <w:rFonts w:ascii="Arial" w:hAnsi="Arial" w:cs="Arial"/>
          <w:b/>
          <w:i/>
          <w:sz w:val="28"/>
          <w:szCs w:val="28"/>
        </w:rPr>
        <w:t xml:space="preserve">fficials and </w:t>
      </w:r>
      <w:r w:rsidR="00FE2D1A">
        <w:rPr>
          <w:rFonts w:ascii="Arial" w:hAnsi="Arial" w:cs="Arial"/>
          <w:b/>
          <w:i/>
          <w:sz w:val="28"/>
          <w:szCs w:val="28"/>
        </w:rPr>
        <w:t>government</w:t>
      </w:r>
      <w:r w:rsidRPr="00FE2D1A">
        <w:rPr>
          <w:rFonts w:ascii="Arial" w:hAnsi="Arial" w:cs="Arial"/>
          <w:b/>
          <w:i/>
          <w:sz w:val="28"/>
          <w:szCs w:val="28"/>
        </w:rPr>
        <w:t xml:space="preserve"> </w:t>
      </w:r>
      <w:r w:rsidR="00FE2D1A">
        <w:rPr>
          <w:rFonts w:ascii="Arial" w:hAnsi="Arial" w:cs="Arial"/>
          <w:b/>
          <w:i/>
          <w:sz w:val="28"/>
          <w:szCs w:val="28"/>
        </w:rPr>
        <w:t>l</w:t>
      </w:r>
      <w:r w:rsidRPr="00FE2D1A">
        <w:rPr>
          <w:rFonts w:ascii="Arial" w:hAnsi="Arial" w:cs="Arial"/>
          <w:b/>
          <w:i/>
          <w:sz w:val="28"/>
          <w:szCs w:val="28"/>
        </w:rPr>
        <w:t>eaders</w:t>
      </w:r>
    </w:p>
    <w:p w:rsidR="001410A7" w:rsidRPr="00FE2D1A" w:rsidRDefault="001410A7" w:rsidP="001410A7">
      <w:pPr>
        <w:rPr>
          <w:rFonts w:ascii="Arial" w:hAnsi="Arial" w:cs="Arial"/>
          <w:sz w:val="28"/>
          <w:szCs w:val="28"/>
        </w:rPr>
      </w:pPr>
    </w:p>
    <w:p w:rsidR="001410A7" w:rsidRPr="00FE2D1A" w:rsidRDefault="001410A7" w:rsidP="00FE2D1A">
      <w:pPr>
        <w:jc w:val="both"/>
        <w:rPr>
          <w:rFonts w:ascii="Arial" w:hAnsi="Arial" w:cs="Arial"/>
        </w:rPr>
      </w:pPr>
      <w:r w:rsidRPr="00FE2D1A">
        <w:rPr>
          <w:rFonts w:ascii="Arial" w:hAnsi="Arial" w:cs="Arial"/>
        </w:rPr>
        <w:t>CHINO—</w:t>
      </w:r>
      <w:r w:rsidR="004A2B52" w:rsidRPr="00FE2D1A">
        <w:rPr>
          <w:rFonts w:ascii="Arial" w:hAnsi="Arial" w:cs="Arial"/>
        </w:rPr>
        <w:t xml:space="preserve"> More than 100 Chino Valley Unified School District (CVUSD) </w:t>
      </w:r>
      <w:r w:rsidRPr="00FE2D1A">
        <w:rPr>
          <w:rFonts w:ascii="Arial" w:hAnsi="Arial" w:cs="Arial"/>
        </w:rPr>
        <w:t xml:space="preserve">High school seniors from Ayala, Chino, Chino Hills, Don Lugo, Buena Vista Continuation and Boys Republic high schools will </w:t>
      </w:r>
      <w:r w:rsidR="004A2B52" w:rsidRPr="00FE2D1A">
        <w:rPr>
          <w:rFonts w:ascii="Arial" w:hAnsi="Arial" w:cs="Arial"/>
        </w:rPr>
        <w:t>participate in a mock</w:t>
      </w:r>
      <w:r w:rsidRPr="00FE2D1A">
        <w:rPr>
          <w:rFonts w:ascii="Arial" w:hAnsi="Arial" w:cs="Arial"/>
        </w:rPr>
        <w:t xml:space="preserve"> </w:t>
      </w:r>
      <w:r w:rsidR="004A2B52" w:rsidRPr="00FE2D1A">
        <w:rPr>
          <w:rFonts w:ascii="Arial" w:hAnsi="Arial" w:cs="Arial"/>
        </w:rPr>
        <w:t>CVUSD</w:t>
      </w:r>
      <w:r w:rsidRPr="00FE2D1A">
        <w:rPr>
          <w:rFonts w:ascii="Arial" w:hAnsi="Arial" w:cs="Arial"/>
        </w:rPr>
        <w:t xml:space="preserve"> Board of Education meeting, </w:t>
      </w:r>
      <w:r w:rsidR="004A2B52" w:rsidRPr="00FE2D1A">
        <w:rPr>
          <w:rFonts w:ascii="Arial" w:hAnsi="Arial" w:cs="Arial"/>
        </w:rPr>
        <w:t>Chino City C</w:t>
      </w:r>
      <w:r w:rsidRPr="00FE2D1A">
        <w:rPr>
          <w:rFonts w:ascii="Arial" w:hAnsi="Arial" w:cs="Arial"/>
        </w:rPr>
        <w:t>ouncil meeting</w:t>
      </w:r>
      <w:r w:rsidR="004A2B52" w:rsidRPr="00FE2D1A">
        <w:rPr>
          <w:rFonts w:ascii="Arial" w:hAnsi="Arial" w:cs="Arial"/>
        </w:rPr>
        <w:t xml:space="preserve"> and Chino Hills City Council meeting as well as</w:t>
      </w:r>
      <w:r w:rsidRPr="00FE2D1A">
        <w:rPr>
          <w:rFonts w:ascii="Arial" w:hAnsi="Arial" w:cs="Arial"/>
        </w:rPr>
        <w:t xml:space="preserve"> </w:t>
      </w:r>
      <w:r w:rsidR="004A2B52" w:rsidRPr="00FE2D1A">
        <w:rPr>
          <w:rFonts w:ascii="Arial" w:hAnsi="Arial" w:cs="Arial"/>
        </w:rPr>
        <w:t>become school</w:t>
      </w:r>
      <w:r w:rsidRPr="00FE2D1A">
        <w:rPr>
          <w:rFonts w:ascii="Arial" w:hAnsi="Arial" w:cs="Arial"/>
        </w:rPr>
        <w:t xml:space="preserve"> principals </w:t>
      </w:r>
      <w:r w:rsidR="004A2B52" w:rsidRPr="00FE2D1A">
        <w:rPr>
          <w:rFonts w:ascii="Arial" w:hAnsi="Arial" w:cs="Arial"/>
        </w:rPr>
        <w:t>for the morning during</w:t>
      </w:r>
      <w:r w:rsidRPr="00FE2D1A">
        <w:rPr>
          <w:rFonts w:ascii="Arial" w:hAnsi="Arial" w:cs="Arial"/>
        </w:rPr>
        <w:t xml:space="preserve"> the 38</w:t>
      </w:r>
      <w:r w:rsidRPr="00FE2D1A">
        <w:rPr>
          <w:rFonts w:ascii="Arial" w:hAnsi="Arial" w:cs="Arial"/>
          <w:vertAlign w:val="superscript"/>
        </w:rPr>
        <w:t>th</w:t>
      </w:r>
      <w:r w:rsidRPr="00FE2D1A">
        <w:rPr>
          <w:rFonts w:ascii="Arial" w:hAnsi="Arial" w:cs="Arial"/>
        </w:rPr>
        <w:t xml:space="preserve"> annual </w:t>
      </w:r>
      <w:r w:rsidRPr="00FE2D1A">
        <w:rPr>
          <w:rFonts w:ascii="Arial" w:hAnsi="Arial" w:cs="Arial"/>
          <w:b/>
          <w:u w:val="single"/>
        </w:rPr>
        <w:t>Student Government Day on Thursday, February 15,</w:t>
      </w:r>
      <w:r w:rsidR="004A2B52" w:rsidRPr="00FE2D1A">
        <w:rPr>
          <w:rFonts w:ascii="Arial" w:hAnsi="Arial" w:cs="Arial"/>
          <w:b/>
          <w:u w:val="single"/>
        </w:rPr>
        <w:t xml:space="preserve"> 2018.</w:t>
      </w:r>
      <w:r w:rsidRPr="00FE2D1A">
        <w:rPr>
          <w:rFonts w:ascii="Arial" w:hAnsi="Arial" w:cs="Arial"/>
        </w:rPr>
        <w:t xml:space="preserve"> </w:t>
      </w:r>
      <w:r w:rsidR="004A2B52" w:rsidRPr="00FE2D1A">
        <w:rPr>
          <w:rFonts w:ascii="Arial" w:hAnsi="Arial" w:cs="Arial"/>
        </w:rPr>
        <w:t xml:space="preserve"> The </w:t>
      </w:r>
      <w:r w:rsidR="00FE2D1A">
        <w:rPr>
          <w:rFonts w:ascii="Arial" w:hAnsi="Arial" w:cs="Arial"/>
        </w:rPr>
        <w:t xml:space="preserve">day’s </w:t>
      </w:r>
      <w:r w:rsidR="004A2B52" w:rsidRPr="00FE2D1A">
        <w:rPr>
          <w:rFonts w:ascii="Arial" w:hAnsi="Arial" w:cs="Arial"/>
        </w:rPr>
        <w:t>event</w:t>
      </w:r>
      <w:r w:rsidR="00FE2D1A">
        <w:rPr>
          <w:rFonts w:ascii="Arial" w:hAnsi="Arial" w:cs="Arial"/>
        </w:rPr>
        <w:t>s</w:t>
      </w:r>
      <w:r w:rsidR="004A2B52" w:rsidRPr="00FE2D1A">
        <w:rPr>
          <w:rFonts w:ascii="Arial" w:hAnsi="Arial" w:cs="Arial"/>
        </w:rPr>
        <w:t xml:space="preserve"> will begin</w:t>
      </w:r>
      <w:r w:rsidRPr="00FE2D1A">
        <w:rPr>
          <w:rFonts w:ascii="Arial" w:hAnsi="Arial" w:cs="Arial"/>
        </w:rPr>
        <w:t xml:space="preserve"> at 8:00 a.m.</w:t>
      </w:r>
    </w:p>
    <w:p w:rsidR="001410A7" w:rsidRPr="00FE2D1A" w:rsidRDefault="001410A7" w:rsidP="00FE2D1A">
      <w:pPr>
        <w:jc w:val="both"/>
        <w:rPr>
          <w:rFonts w:ascii="Arial" w:hAnsi="Arial" w:cs="Arial"/>
        </w:rPr>
      </w:pPr>
    </w:p>
    <w:p w:rsidR="001410A7" w:rsidRPr="00FE2D1A" w:rsidRDefault="004A2B52" w:rsidP="00FE2D1A">
      <w:pPr>
        <w:jc w:val="both"/>
        <w:rPr>
          <w:rFonts w:ascii="Arial" w:hAnsi="Arial" w:cs="Arial"/>
        </w:rPr>
      </w:pPr>
      <w:r w:rsidRPr="00FE2D1A">
        <w:rPr>
          <w:rFonts w:ascii="Arial" w:hAnsi="Arial" w:cs="Arial"/>
        </w:rPr>
        <w:t xml:space="preserve">Each participating student is paired with an elected official or government agency leader to learn about the position and role they will be undertaking.  </w:t>
      </w:r>
      <w:r w:rsidR="001410A7" w:rsidRPr="00FE2D1A">
        <w:rPr>
          <w:rFonts w:ascii="Arial" w:hAnsi="Arial" w:cs="Arial"/>
        </w:rPr>
        <w:t>A “Student Principal for a Day</w:t>
      </w:r>
      <w:bookmarkStart w:id="0" w:name="_GoBack"/>
      <w:bookmarkEnd w:id="0"/>
      <w:r w:rsidR="001410A7" w:rsidRPr="00FE2D1A">
        <w:rPr>
          <w:rFonts w:ascii="Arial" w:hAnsi="Arial" w:cs="Arial"/>
        </w:rPr>
        <w:t xml:space="preserve">” will </w:t>
      </w:r>
      <w:r w:rsidRPr="00FE2D1A">
        <w:rPr>
          <w:rFonts w:ascii="Arial" w:hAnsi="Arial" w:cs="Arial"/>
        </w:rPr>
        <w:t>go to the school to learn about school administration and to</w:t>
      </w:r>
      <w:r w:rsidR="001410A7" w:rsidRPr="00FE2D1A">
        <w:rPr>
          <w:rFonts w:ascii="Arial" w:hAnsi="Arial" w:cs="Arial"/>
        </w:rPr>
        <w:t xml:space="preserve"> shadow the principal. </w:t>
      </w:r>
    </w:p>
    <w:p w:rsidR="00FE2D1A" w:rsidRPr="00FE2D1A" w:rsidRDefault="00FE2D1A" w:rsidP="00FE2D1A">
      <w:pPr>
        <w:jc w:val="both"/>
        <w:rPr>
          <w:rFonts w:ascii="Arial" w:hAnsi="Arial" w:cs="Arial"/>
        </w:rPr>
      </w:pPr>
    </w:p>
    <w:p w:rsidR="00FE2D1A" w:rsidRPr="00FE2D1A" w:rsidRDefault="00FE2D1A" w:rsidP="00FE2D1A">
      <w:pPr>
        <w:jc w:val="both"/>
        <w:rPr>
          <w:rFonts w:ascii="Arial" w:hAnsi="Arial" w:cs="Arial"/>
        </w:rPr>
      </w:pPr>
      <w:r w:rsidRPr="00FE2D1A">
        <w:rPr>
          <w:rFonts w:ascii="Arial" w:hAnsi="Arial" w:cs="Arial"/>
        </w:rPr>
        <w:t>“Now in its 38</w:t>
      </w:r>
      <w:r w:rsidRPr="00FE2D1A">
        <w:rPr>
          <w:rFonts w:ascii="Arial" w:hAnsi="Arial" w:cs="Arial"/>
          <w:vertAlign w:val="superscript"/>
        </w:rPr>
        <w:t>th</w:t>
      </w:r>
      <w:r w:rsidRPr="00FE2D1A">
        <w:rPr>
          <w:rFonts w:ascii="Arial" w:hAnsi="Arial" w:cs="Arial"/>
        </w:rPr>
        <w:t xml:space="preserve"> year, Student Government Day is an event that our students and community leaders have come to look forward to and rely on as part of the Chino Valley Unified School District learning experience,” said Superintendent of Schools Wayne Joseph. “and what better way is there to shepherd and inspire our future leaders than to give them an up close and interactive look at how local government and school districts work.”</w:t>
      </w:r>
    </w:p>
    <w:p w:rsidR="001410A7" w:rsidRPr="00FE2D1A" w:rsidRDefault="001410A7" w:rsidP="00FE2D1A">
      <w:pPr>
        <w:jc w:val="both"/>
        <w:rPr>
          <w:rFonts w:ascii="Arial" w:hAnsi="Arial" w:cs="Arial"/>
        </w:rPr>
      </w:pPr>
    </w:p>
    <w:p w:rsidR="001410A7" w:rsidRPr="00FE2D1A" w:rsidRDefault="00FE2D1A" w:rsidP="00FE2D1A">
      <w:pPr>
        <w:jc w:val="both"/>
        <w:rPr>
          <w:rFonts w:ascii="Arial" w:hAnsi="Arial" w:cs="Arial"/>
        </w:rPr>
      </w:pPr>
      <w:r w:rsidRPr="00FE2D1A">
        <w:rPr>
          <w:rFonts w:ascii="Arial" w:hAnsi="Arial" w:cs="Arial"/>
        </w:rPr>
        <w:t>Student Government Day morning meetings and events will conclude at</w:t>
      </w:r>
      <w:r w:rsidR="001410A7" w:rsidRPr="00FE2D1A">
        <w:rPr>
          <w:rFonts w:ascii="Arial" w:hAnsi="Arial" w:cs="Arial"/>
        </w:rPr>
        <w:t xml:space="preserve"> 11:45 a.m.</w:t>
      </w:r>
      <w:r w:rsidRPr="00FE2D1A">
        <w:rPr>
          <w:rFonts w:ascii="Arial" w:hAnsi="Arial" w:cs="Arial"/>
        </w:rPr>
        <w:t xml:space="preserve">, followed by </w:t>
      </w:r>
      <w:r w:rsidR="001410A7" w:rsidRPr="00FE2D1A">
        <w:rPr>
          <w:rFonts w:ascii="Arial" w:hAnsi="Arial" w:cs="Arial"/>
        </w:rPr>
        <w:t>a luncheon at Chino Hills High School.</w:t>
      </w:r>
    </w:p>
    <w:p w:rsidR="001410A7" w:rsidRPr="00FE2D1A" w:rsidRDefault="001410A7" w:rsidP="001410A7">
      <w:pPr>
        <w:rPr>
          <w:rFonts w:ascii="Arial" w:hAnsi="Arial" w:cs="Arial"/>
        </w:rPr>
      </w:pPr>
    </w:p>
    <w:p w:rsidR="001410A7" w:rsidRPr="00FE2D1A" w:rsidRDefault="00FE2D1A" w:rsidP="001410A7">
      <w:pPr>
        <w:rPr>
          <w:rFonts w:ascii="Arial" w:hAnsi="Arial" w:cs="Arial"/>
          <w:i/>
        </w:rPr>
      </w:pPr>
      <w:r w:rsidRPr="00FE2D1A">
        <w:rPr>
          <w:rFonts w:ascii="Arial" w:hAnsi="Arial" w:cs="Arial"/>
          <w:i/>
        </w:rPr>
        <w:t xml:space="preserve">Media Instructions: </w:t>
      </w:r>
      <w:r w:rsidR="001410A7" w:rsidRPr="00FE2D1A">
        <w:rPr>
          <w:rFonts w:ascii="Arial" w:hAnsi="Arial" w:cs="Arial"/>
          <w:i/>
        </w:rPr>
        <w:t xml:space="preserve">Please </w:t>
      </w:r>
      <w:proofErr w:type="gramStart"/>
      <w:r w:rsidRPr="00FE2D1A">
        <w:rPr>
          <w:rFonts w:ascii="Arial" w:hAnsi="Arial" w:cs="Arial"/>
          <w:i/>
        </w:rPr>
        <w:t xml:space="preserve">RSVP </w:t>
      </w:r>
      <w:r w:rsidR="001410A7" w:rsidRPr="00FE2D1A">
        <w:rPr>
          <w:rFonts w:ascii="Arial" w:hAnsi="Arial" w:cs="Arial"/>
          <w:i/>
        </w:rPr>
        <w:t xml:space="preserve"> to</w:t>
      </w:r>
      <w:proofErr w:type="gramEnd"/>
      <w:r w:rsidR="001410A7" w:rsidRPr="00FE2D1A">
        <w:rPr>
          <w:rFonts w:ascii="Arial" w:hAnsi="Arial" w:cs="Arial"/>
          <w:i/>
        </w:rPr>
        <w:t xml:space="preserve"> arrange your observation at any of the following or if you would like to join us for lunch with the students and agency participants.</w:t>
      </w:r>
    </w:p>
    <w:p w:rsidR="001410A7" w:rsidRPr="00FE2D1A" w:rsidRDefault="001410A7" w:rsidP="001410A7">
      <w:pPr>
        <w:rPr>
          <w:rFonts w:ascii="Arial" w:hAnsi="Arial" w:cs="Arial"/>
          <w:b/>
          <w:color w:val="FF0000"/>
        </w:rPr>
      </w:pPr>
    </w:p>
    <w:p w:rsidR="001410A7" w:rsidRPr="00FE2D1A" w:rsidRDefault="001410A7" w:rsidP="001410A7">
      <w:pPr>
        <w:jc w:val="center"/>
        <w:rPr>
          <w:rFonts w:ascii="Arial" w:hAnsi="Arial" w:cs="Arial"/>
        </w:rPr>
      </w:pPr>
      <w:r w:rsidRPr="00FE2D1A">
        <w:rPr>
          <w:rFonts w:ascii="Arial" w:hAnsi="Arial" w:cs="Arial"/>
        </w:rPr>
        <w:t>###</w:t>
      </w:r>
    </w:p>
    <w:p w:rsidR="006F62E0" w:rsidRDefault="006F62E0" w:rsidP="006F62E0">
      <w:pPr>
        <w:jc w:val="right"/>
      </w:pPr>
    </w:p>
    <w:sectPr w:rsidR="006F62E0" w:rsidSect="00016314">
      <w:headerReference w:type="default" r:id="rId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C5F" w:rsidRDefault="00E83C5F">
      <w:r>
        <w:separator/>
      </w:r>
    </w:p>
  </w:endnote>
  <w:endnote w:type="continuationSeparator" w:id="0">
    <w:p w:rsidR="00E83C5F" w:rsidRDefault="00E8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C5F" w:rsidRDefault="00E83C5F">
      <w:r>
        <w:separator/>
      </w:r>
    </w:p>
  </w:footnote>
  <w:footnote w:type="continuationSeparator" w:id="0">
    <w:p w:rsidR="00E83C5F" w:rsidRDefault="00E83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2E0" w:rsidRDefault="006F62E0">
    <w:pPr>
      <w:pStyle w:val="Header"/>
    </w:pPr>
  </w:p>
  <w:p w:rsidR="006F62E0" w:rsidRDefault="006F62E0">
    <w:pPr>
      <w:pStyle w:val="Header"/>
    </w:pPr>
  </w:p>
  <w:p w:rsidR="006F62E0" w:rsidRDefault="006F62E0">
    <w:pPr>
      <w:pStyle w:val="Header"/>
    </w:pPr>
  </w:p>
  <w:p w:rsidR="006F62E0" w:rsidRDefault="006F62E0">
    <w:pPr>
      <w:pStyle w:val="Header"/>
    </w:pPr>
  </w:p>
  <w:p w:rsidR="006F62E0" w:rsidRDefault="006F62E0">
    <w:pPr>
      <w:pStyle w:val="Header"/>
    </w:pPr>
  </w:p>
  <w:p w:rsidR="006F62E0" w:rsidRDefault="006F62E0">
    <w:pPr>
      <w:pStyle w:val="Header"/>
    </w:pPr>
  </w:p>
  <w:p w:rsidR="006F62E0" w:rsidRDefault="006F62E0">
    <w:pPr>
      <w:pStyle w:val="Header"/>
    </w:pPr>
  </w:p>
  <w:p w:rsidR="006F62E0" w:rsidRDefault="006F62E0">
    <w:pPr>
      <w:pStyle w:val="Header"/>
    </w:pPr>
  </w:p>
  <w:p w:rsidR="006F62E0" w:rsidRDefault="006F62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69"/>
    <w:rsid w:val="00016314"/>
    <w:rsid w:val="00032B3F"/>
    <w:rsid w:val="000752C4"/>
    <w:rsid w:val="000B58E7"/>
    <w:rsid w:val="000D757E"/>
    <w:rsid w:val="001410A7"/>
    <w:rsid w:val="00170B65"/>
    <w:rsid w:val="00172AF5"/>
    <w:rsid w:val="002A11B1"/>
    <w:rsid w:val="002B63F5"/>
    <w:rsid w:val="00363137"/>
    <w:rsid w:val="003873AD"/>
    <w:rsid w:val="0039529E"/>
    <w:rsid w:val="00404F3D"/>
    <w:rsid w:val="004252B6"/>
    <w:rsid w:val="004A2B52"/>
    <w:rsid w:val="005E7651"/>
    <w:rsid w:val="006054AB"/>
    <w:rsid w:val="006069D5"/>
    <w:rsid w:val="006F62E0"/>
    <w:rsid w:val="00762869"/>
    <w:rsid w:val="008B69F1"/>
    <w:rsid w:val="00AE2777"/>
    <w:rsid w:val="00B569CB"/>
    <w:rsid w:val="00BB72E4"/>
    <w:rsid w:val="00C30F66"/>
    <w:rsid w:val="00CC72CC"/>
    <w:rsid w:val="00CE5AE6"/>
    <w:rsid w:val="00D030A5"/>
    <w:rsid w:val="00D10ADE"/>
    <w:rsid w:val="00D16AFB"/>
    <w:rsid w:val="00DC22EC"/>
    <w:rsid w:val="00E07950"/>
    <w:rsid w:val="00E83C5F"/>
    <w:rsid w:val="00ED3E51"/>
    <w:rsid w:val="00ED7865"/>
    <w:rsid w:val="00EE7FFD"/>
    <w:rsid w:val="00F027D1"/>
    <w:rsid w:val="00F075E0"/>
    <w:rsid w:val="00F275CE"/>
    <w:rsid w:val="00F31280"/>
    <w:rsid w:val="00F57288"/>
    <w:rsid w:val="00F73A0F"/>
    <w:rsid w:val="00F95132"/>
    <w:rsid w:val="00FE2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D86014"/>
  <w14:defaultImageDpi w14:val="300"/>
  <w15:docId w15:val="{641BB87D-52C0-4B4B-AF36-B4525D14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7FFD"/>
    <w:pPr>
      <w:tabs>
        <w:tab w:val="center" w:pos="4320"/>
        <w:tab w:val="right" w:pos="8640"/>
      </w:tabs>
    </w:pPr>
  </w:style>
  <w:style w:type="paragraph" w:styleId="Footer">
    <w:name w:val="footer"/>
    <w:basedOn w:val="Normal"/>
    <w:rsid w:val="00EE7FFD"/>
    <w:pPr>
      <w:tabs>
        <w:tab w:val="center" w:pos="4320"/>
        <w:tab w:val="right" w:pos="8640"/>
      </w:tabs>
    </w:pPr>
  </w:style>
  <w:style w:type="paragraph" w:styleId="NormalWeb">
    <w:name w:val="Normal (Web)"/>
    <w:basedOn w:val="Normal"/>
    <w:uiPriority w:val="99"/>
    <w:unhideWhenUsed/>
    <w:rsid w:val="00BB72E4"/>
    <w:pPr>
      <w:spacing w:before="100" w:beforeAutospacing="1" w:after="100" w:afterAutospacing="1"/>
    </w:pPr>
    <w:rPr>
      <w:rFonts w:ascii="Times" w:hAnsi="Times"/>
      <w:sz w:val="20"/>
      <w:szCs w:val="20"/>
    </w:rPr>
  </w:style>
  <w:style w:type="character" w:styleId="Hyperlink">
    <w:name w:val="Hyperlink"/>
    <w:basedOn w:val="DefaultParagraphFont"/>
    <w:rsid w:val="00BB72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935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nda%20dunkle\Documents\PRESS%20RELEASES%202017-2018\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Press Release Template</Template>
  <TotalTime>0</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chino valley unified school district</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Dunkle, Brenda</dc:creator>
  <cp:keywords/>
  <dc:description/>
  <cp:lastModifiedBy>Gacad, Imee</cp:lastModifiedBy>
  <cp:revision>2</cp:revision>
  <cp:lastPrinted>1901-01-01T08:00:00Z</cp:lastPrinted>
  <dcterms:created xsi:type="dcterms:W3CDTF">2018-01-26T00:56:00Z</dcterms:created>
  <dcterms:modified xsi:type="dcterms:W3CDTF">2018-01-26T00:56:00Z</dcterms:modified>
</cp:coreProperties>
</file>